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9F4B">
      <w:pPr>
        <w:suppressAutoHyphens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竞买保证金资金来源承诺书</w:t>
      </w:r>
    </w:p>
    <w:p w14:paraId="6135FA9E">
      <w:pPr>
        <w:suppressAutoHyphens/>
        <w:ind w:firstLine="643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6E38180">
      <w:pPr>
        <w:suppressAutoHyphens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海东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市公共资源交易中心：</w:t>
      </w:r>
    </w:p>
    <w:p w14:paraId="5A5BE4A2">
      <w:pPr>
        <w:suppressAutoHyphens/>
        <w:ind w:firstLine="64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我公司自愿参与编号为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32"/>
          <w:szCs w:val="32"/>
        </w:rPr>
        <w:t>的探矿权网上挂牌出让活动，愿意遵守国家有关法律法规，承担竞买行为的法律责任。现就竞买保证金来源承诺如下：</w:t>
      </w:r>
    </w:p>
    <w:p w14:paraId="04ED5167">
      <w:pPr>
        <w:suppressAutoHyphens/>
        <w:ind w:firstLine="64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我公司所缴纳的竞买保证金为合法来源资金。</w:t>
      </w:r>
    </w:p>
    <w:p w14:paraId="5E66D656">
      <w:pPr>
        <w:suppressAutoHyphens/>
        <w:ind w:firstLine="64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特此承诺。</w:t>
      </w:r>
    </w:p>
    <w:p w14:paraId="6688464F">
      <w:pPr>
        <w:suppressAutoHyphens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</w:p>
    <w:p w14:paraId="220DA183">
      <w:pPr>
        <w:suppressAutoHyphens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</w:p>
    <w:p w14:paraId="486B7D23">
      <w:pPr>
        <w:suppressAutoHyphens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</w:p>
    <w:p w14:paraId="3747345A">
      <w:pPr>
        <w:suppressAutoHyphens/>
        <w:ind w:firstLine="640"/>
        <w:jc w:val="left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单位名称（盖章）：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        </w:t>
      </w:r>
    </w:p>
    <w:p w14:paraId="3CA65907">
      <w:pPr>
        <w:suppressAutoHyphens/>
        <w:ind w:firstLine="5600" w:firstLineChars="175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年   月   日</w:t>
      </w:r>
    </w:p>
    <w:p w14:paraId="5208387F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E5"/>
    <w:rsid w:val="00185228"/>
    <w:rsid w:val="006B1BDC"/>
    <w:rsid w:val="008D4CE5"/>
    <w:rsid w:val="009301D1"/>
    <w:rsid w:val="009B17F3"/>
    <w:rsid w:val="45F0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123</Characters>
  <Lines>1</Lines>
  <Paragraphs>1</Paragraphs>
  <TotalTime>0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2025-06-18T05:39:00Z</dcterms:created>
  <dc:creator>NTKO</dc:creator>
  <cp:lastModifiedBy>映日荷花</cp:lastModifiedBy>
  <dcterms:modified xsi:type="dcterms:W3CDTF">2025-08-05T03:08:32Z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eyJoZGlkIjoiYTAxNmIwZTI3MmY4Yzg2MDE2NDg2MjJlZmEyNzNiNWMiLCJ1c2VySWQiOiI0NTA1Mzc5NzEifQ==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A1EA4198400F465794AC42AA104709ED_12</vt:lpwstr>
  </property>
</Properties>
</file>